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E6" w:rsidRDefault="006C38E6" w:rsidP="006C38E6">
      <w:pPr>
        <w:rPr>
          <w:b/>
          <w:bCs/>
          <w:i/>
          <w:iCs/>
          <w:u w:val="single"/>
        </w:rPr>
      </w:pPr>
    </w:p>
    <w:p w:rsidR="006C38E6" w:rsidRDefault="006C38E6" w:rsidP="006C38E6">
      <w:pPr>
        <w:rPr>
          <w:b/>
          <w:bCs/>
          <w:i/>
          <w:iCs/>
          <w:u w:val="single"/>
        </w:rPr>
      </w:pPr>
    </w:p>
    <w:p w:rsidR="00CF7B52" w:rsidRPr="00CF7B52" w:rsidRDefault="00CF7B52" w:rsidP="00CF7B52">
      <w:pPr>
        <w:pStyle w:val="Title"/>
        <w:jc w:val="center"/>
        <w:rPr>
          <w:rFonts w:ascii="Monotype Corsiva" w:hAnsi="Monotype Corsiva"/>
          <w:sz w:val="56"/>
          <w:szCs w:val="56"/>
        </w:rPr>
      </w:pPr>
      <w:r w:rsidRPr="000B438C">
        <w:rPr>
          <w:rFonts w:ascii="Edwardian Script ITC" w:hAnsi="Edwardian Script ITC"/>
          <w:noProof/>
          <w:sz w:val="52"/>
          <w:szCs w:val="5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-46355</wp:posOffset>
            </wp:positionV>
            <wp:extent cx="1238250" cy="106326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h's Home Tree Only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6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56"/>
          <w:szCs w:val="56"/>
        </w:rPr>
        <w:t xml:space="preserve">             </w:t>
      </w:r>
      <w:r w:rsidRPr="00CF7B52">
        <w:rPr>
          <w:rFonts w:ascii="Monotype Corsiva" w:hAnsi="Monotype Corsiva"/>
          <w:sz w:val="56"/>
          <w:szCs w:val="56"/>
        </w:rPr>
        <w:t>Aspire Academy</w:t>
      </w:r>
    </w:p>
    <w:p w:rsidR="006C38E6" w:rsidRDefault="006C38E6" w:rsidP="006C38E6">
      <w:pPr>
        <w:rPr>
          <w:b/>
          <w:bCs/>
          <w:i/>
          <w:iCs/>
          <w:u w:val="single"/>
        </w:rPr>
      </w:pPr>
    </w:p>
    <w:p w:rsidR="006C38E6" w:rsidRDefault="006C38E6" w:rsidP="006C38E6">
      <w:pPr>
        <w:rPr>
          <w:b/>
          <w:bCs/>
          <w:i/>
          <w:iCs/>
          <w:u w:val="single"/>
        </w:rPr>
      </w:pPr>
    </w:p>
    <w:p w:rsidR="006C38E6" w:rsidRDefault="006C38E6" w:rsidP="006C38E6">
      <w:pPr>
        <w:rPr>
          <w:b/>
          <w:bCs/>
          <w:i/>
          <w:iCs/>
          <w:u w:val="single"/>
        </w:rPr>
      </w:pPr>
    </w:p>
    <w:p w:rsidR="00CF7B52" w:rsidRDefault="00CF7B52" w:rsidP="006C38E6">
      <w:pPr>
        <w:rPr>
          <w:b/>
          <w:bCs/>
          <w:i/>
          <w:iCs/>
          <w:u w:val="single"/>
        </w:rPr>
      </w:pPr>
    </w:p>
    <w:p w:rsidR="006C38E6" w:rsidRPr="00D42702" w:rsidRDefault="006C38E6" w:rsidP="006C38E6">
      <w:pPr>
        <w:rPr>
          <w:b/>
          <w:bCs/>
          <w:i/>
          <w:iCs/>
          <w:u w:val="single"/>
        </w:rPr>
      </w:pPr>
      <w:r w:rsidRPr="00D42702">
        <w:rPr>
          <w:b/>
          <w:bCs/>
          <w:i/>
          <w:iCs/>
          <w:u w:val="single"/>
        </w:rPr>
        <w:t>Job Summary-</w:t>
      </w:r>
      <w:r w:rsidR="003D17F2" w:rsidRPr="00D42702">
        <w:rPr>
          <w:b/>
          <w:bCs/>
          <w:i/>
          <w:iCs/>
          <w:u w:val="single"/>
        </w:rPr>
        <w:t>Teacher</w:t>
      </w:r>
    </w:p>
    <w:p w:rsidR="006C38E6" w:rsidRPr="00D42702" w:rsidRDefault="00874F4F" w:rsidP="003D17F2">
      <w:pPr>
        <w:rPr>
          <w:rFonts w:cs="Arial"/>
        </w:rPr>
      </w:pPr>
      <w:r w:rsidRPr="00D42702">
        <w:rPr>
          <w:rFonts w:cs="Arial"/>
        </w:rPr>
        <w:t xml:space="preserve">Aspire Academy is an accredited, private, Christian school serving the </w:t>
      </w:r>
      <w:r w:rsidR="00A25135" w:rsidRPr="00D42702">
        <w:rPr>
          <w:rFonts w:cs="Arial"/>
        </w:rPr>
        <w:t xml:space="preserve">educational </w:t>
      </w:r>
      <w:r w:rsidRPr="00D42702">
        <w:rPr>
          <w:rFonts w:cs="Arial"/>
        </w:rPr>
        <w:t xml:space="preserve">needs of girls who reside at Sarah’s Home.  </w:t>
      </w:r>
      <w:r w:rsidR="00A25135" w:rsidRPr="00D42702">
        <w:rPr>
          <w:rFonts w:cs="Arial"/>
        </w:rPr>
        <w:t>Sarah’s Home is a</w:t>
      </w:r>
      <w:r w:rsidR="006C38E6" w:rsidRPr="00D42702">
        <w:rPr>
          <w:rFonts w:cs="Arial"/>
        </w:rPr>
        <w:t xml:space="preserve"> </w:t>
      </w:r>
      <w:r w:rsidR="00A25135" w:rsidRPr="00D42702">
        <w:rPr>
          <w:rFonts w:cs="Arial"/>
        </w:rPr>
        <w:t>Specialized Group Center for g</w:t>
      </w:r>
      <w:r w:rsidR="006C38E6" w:rsidRPr="00D42702">
        <w:rPr>
          <w:rFonts w:cs="Arial"/>
        </w:rPr>
        <w:t>irls ages 12-1</w:t>
      </w:r>
      <w:r w:rsidR="003D17F2" w:rsidRPr="00D42702">
        <w:rPr>
          <w:rFonts w:cs="Arial"/>
        </w:rPr>
        <w:t>8</w:t>
      </w:r>
      <w:r w:rsidR="006C38E6" w:rsidRPr="00D42702">
        <w:rPr>
          <w:rFonts w:cs="Arial"/>
        </w:rPr>
        <w:t xml:space="preserve"> that are victims of domestic commercial sexual exploitati</w:t>
      </w:r>
      <w:r w:rsidR="00A25135" w:rsidRPr="00D42702">
        <w:rPr>
          <w:rFonts w:cs="Arial"/>
        </w:rPr>
        <w:t>on.</w:t>
      </w:r>
    </w:p>
    <w:p w:rsidR="006C38E6" w:rsidRPr="00D42702" w:rsidRDefault="006C38E6" w:rsidP="006C38E6">
      <w:pPr>
        <w:widowControl w:val="0"/>
        <w:autoSpaceDE w:val="0"/>
        <w:autoSpaceDN w:val="0"/>
        <w:adjustRightInd w:val="0"/>
        <w:rPr>
          <w:rFonts w:cs="Arial"/>
        </w:rPr>
      </w:pPr>
    </w:p>
    <w:p w:rsidR="006C38E6" w:rsidRPr="00D42702" w:rsidRDefault="006C38E6" w:rsidP="006C38E6">
      <w:r w:rsidRPr="00D42702">
        <w:rPr>
          <w:b/>
          <w:bCs/>
          <w:i/>
          <w:iCs/>
          <w:u w:val="single"/>
        </w:rPr>
        <w:t>Position Title</w:t>
      </w:r>
      <w:r w:rsidRPr="00D42702">
        <w:t xml:space="preserve">:   </w:t>
      </w:r>
      <w:r w:rsidR="003D17F2" w:rsidRPr="00D42702">
        <w:t>Teacher</w:t>
      </w:r>
      <w:r w:rsidRPr="00D42702">
        <w:t xml:space="preserve"> of </w:t>
      </w:r>
      <w:r w:rsidR="00CF7B52" w:rsidRPr="00D42702">
        <w:t>Aspire Academy</w:t>
      </w:r>
    </w:p>
    <w:p w:rsidR="006C38E6" w:rsidRPr="00D42702" w:rsidRDefault="006C38E6" w:rsidP="006C38E6"/>
    <w:p w:rsidR="006C38E6" w:rsidRPr="00D42702" w:rsidRDefault="006C38E6" w:rsidP="006C38E6">
      <w:r w:rsidRPr="00D42702">
        <w:rPr>
          <w:b/>
          <w:bCs/>
          <w:i/>
          <w:iCs/>
          <w:u w:val="single"/>
        </w:rPr>
        <w:t>Supervisor</w:t>
      </w:r>
      <w:r w:rsidRPr="00D42702">
        <w:t>:</w:t>
      </w:r>
      <w:r w:rsidRPr="00D42702">
        <w:tab/>
      </w:r>
      <w:r w:rsidR="003D17F2" w:rsidRPr="00D42702">
        <w:t>Educational Director</w:t>
      </w:r>
    </w:p>
    <w:p w:rsidR="006C38E6" w:rsidRPr="00D42702" w:rsidRDefault="006C38E6" w:rsidP="006C38E6"/>
    <w:p w:rsidR="003D17F2" w:rsidRPr="00D42702" w:rsidRDefault="006C38E6" w:rsidP="006C38E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D42702">
        <w:rPr>
          <w:b/>
          <w:bCs/>
          <w:i/>
          <w:iCs/>
          <w:u w:val="single"/>
        </w:rPr>
        <w:t>Position Function:</w:t>
      </w:r>
      <w:r w:rsidRPr="00D42702">
        <w:rPr>
          <w:rFonts w:cs="Times New Roman"/>
          <w:b/>
          <w:bCs/>
        </w:rPr>
        <w:tab/>
      </w:r>
    </w:p>
    <w:p w:rsidR="006C38E6" w:rsidRPr="00D42702" w:rsidRDefault="003D17F2" w:rsidP="003D17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62626"/>
        </w:rPr>
      </w:pPr>
      <w:r w:rsidRPr="00D42702">
        <w:rPr>
          <w:rFonts w:cs="Arial"/>
          <w:color w:val="262626"/>
        </w:rPr>
        <w:t>General knowledge of all academic subjects or the ability to research and learn the material in order to support students.</w:t>
      </w:r>
    </w:p>
    <w:p w:rsidR="00C268E6" w:rsidRPr="00D42702" w:rsidRDefault="00C268E6" w:rsidP="003D17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62626"/>
        </w:rPr>
      </w:pPr>
      <w:r w:rsidRPr="00D42702">
        <w:rPr>
          <w:rFonts w:cs="Arial"/>
          <w:color w:val="262626"/>
        </w:rPr>
        <w:t>Prepared to teach electives that are applicable for girls.</w:t>
      </w:r>
    </w:p>
    <w:p w:rsidR="00C268E6" w:rsidRPr="00D42702" w:rsidRDefault="00C268E6" w:rsidP="003D17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62626"/>
        </w:rPr>
      </w:pPr>
      <w:r w:rsidRPr="00D42702">
        <w:rPr>
          <w:rFonts w:cs="Arial"/>
          <w:color w:val="262626"/>
        </w:rPr>
        <w:t>Must be able to assess educational gaps and employ appropriate resources and strategies to bring student to grade level.</w:t>
      </w:r>
    </w:p>
    <w:p w:rsidR="00C268E6" w:rsidRPr="00D42702" w:rsidRDefault="00C268E6" w:rsidP="003D17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62626"/>
        </w:rPr>
      </w:pPr>
      <w:r w:rsidRPr="00D42702">
        <w:rPr>
          <w:rFonts w:cs="Arial"/>
          <w:color w:val="262626"/>
        </w:rPr>
        <w:t>General knowledge of alternative options.</w:t>
      </w:r>
    </w:p>
    <w:p w:rsidR="00C268E6" w:rsidRPr="00D42702" w:rsidRDefault="00C268E6" w:rsidP="003D17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62626"/>
        </w:rPr>
      </w:pPr>
      <w:r w:rsidRPr="00D42702">
        <w:rPr>
          <w:rFonts w:cs="Arial"/>
          <w:color w:val="262626"/>
        </w:rPr>
        <w:t>Understanding of trauma’s effects on learning and functional skills.</w:t>
      </w:r>
    </w:p>
    <w:p w:rsidR="00C268E6" w:rsidRPr="00D42702" w:rsidRDefault="00C268E6" w:rsidP="003D17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62626"/>
        </w:rPr>
      </w:pPr>
      <w:r w:rsidRPr="00D42702">
        <w:rPr>
          <w:rFonts w:cs="Arial"/>
          <w:color w:val="262626"/>
        </w:rPr>
        <w:t>Must be flexible and ready with interventions to help student be successful as they are in varying degrees of trauma integration.</w:t>
      </w:r>
    </w:p>
    <w:p w:rsidR="00C268E6" w:rsidRPr="00D42702" w:rsidRDefault="00C268E6" w:rsidP="003D17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62626"/>
        </w:rPr>
      </w:pPr>
      <w:r w:rsidRPr="00D42702">
        <w:rPr>
          <w:rFonts w:cs="Arial"/>
          <w:color w:val="262626"/>
        </w:rPr>
        <w:t>Perform needed record keeping and curriculum development.</w:t>
      </w:r>
    </w:p>
    <w:p w:rsidR="00C268E6" w:rsidRPr="00D42702" w:rsidRDefault="00C268E6" w:rsidP="003D17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62626"/>
        </w:rPr>
      </w:pPr>
      <w:r w:rsidRPr="00D42702">
        <w:rPr>
          <w:rFonts w:cs="Arial"/>
          <w:color w:val="262626"/>
        </w:rPr>
        <w:t xml:space="preserve">Give appropriate counseling for future educational planning. </w:t>
      </w:r>
    </w:p>
    <w:p w:rsidR="006C38E6" w:rsidRPr="00D42702" w:rsidRDefault="006C38E6" w:rsidP="006C38E6">
      <w:pPr>
        <w:pStyle w:val="Heading2"/>
        <w:ind w:left="2880" w:hanging="2880"/>
        <w:rPr>
          <w:rFonts w:asciiTheme="minorHAnsi" w:hAnsiTheme="minorHAnsi" w:cs="Times New Roman"/>
        </w:rPr>
      </w:pPr>
    </w:p>
    <w:p w:rsidR="006C38E6" w:rsidRPr="00D42702" w:rsidRDefault="006C38E6" w:rsidP="006C38E6">
      <w:pPr>
        <w:pStyle w:val="Heading2"/>
        <w:rPr>
          <w:rFonts w:asciiTheme="minorHAnsi" w:hAnsiTheme="minorHAnsi" w:cs="Times New Roman"/>
          <w:b w:val="0"/>
          <w:bCs w:val="0"/>
        </w:rPr>
      </w:pPr>
      <w:r w:rsidRPr="00D42702">
        <w:rPr>
          <w:rFonts w:asciiTheme="minorHAnsi" w:hAnsiTheme="minorHAnsi" w:cs="Times New Roman"/>
          <w:i/>
          <w:iCs/>
          <w:u w:val="single"/>
        </w:rPr>
        <w:t>Education and Experience Requirements</w:t>
      </w:r>
      <w:r w:rsidRPr="00D42702">
        <w:rPr>
          <w:rFonts w:asciiTheme="minorHAnsi" w:hAnsiTheme="minorHAnsi" w:cs="Times New Roman"/>
          <w:b w:val="0"/>
          <w:bCs w:val="0"/>
        </w:rPr>
        <w:t>:</w:t>
      </w:r>
    </w:p>
    <w:p w:rsidR="006C38E6" w:rsidRPr="00D42702" w:rsidRDefault="00CB78F4" w:rsidP="006C38E6">
      <w:pPr>
        <w:pStyle w:val="Heading2"/>
        <w:rPr>
          <w:rFonts w:asciiTheme="minorHAnsi" w:hAnsiTheme="minorHAnsi" w:cs="Times New Roman"/>
          <w:b w:val="0"/>
          <w:bCs w:val="0"/>
        </w:rPr>
      </w:pPr>
      <w:r w:rsidRPr="00D42702">
        <w:rPr>
          <w:rFonts w:asciiTheme="minorHAnsi" w:hAnsiTheme="minorHAnsi" w:cs="Times New Roman"/>
          <w:b w:val="0"/>
          <w:bCs w:val="0"/>
        </w:rPr>
        <w:t xml:space="preserve">A Bachelor’s Degree </w:t>
      </w:r>
      <w:r w:rsidR="00A72FF2" w:rsidRPr="00D42702">
        <w:rPr>
          <w:rFonts w:asciiTheme="minorHAnsi" w:hAnsiTheme="minorHAnsi" w:cs="Times New Roman"/>
          <w:b w:val="0"/>
          <w:bCs w:val="0"/>
        </w:rPr>
        <w:t>in education or related field.</w:t>
      </w:r>
      <w:r w:rsidRPr="00D42702">
        <w:rPr>
          <w:rFonts w:asciiTheme="minorHAnsi" w:hAnsiTheme="minorHAnsi" w:cs="Times New Roman"/>
          <w:b w:val="0"/>
          <w:bCs w:val="0"/>
        </w:rPr>
        <w:t xml:space="preserve"> Experience should include five years of classroom experience</w:t>
      </w:r>
      <w:r w:rsidR="00A25135" w:rsidRPr="00D42702">
        <w:rPr>
          <w:rFonts w:asciiTheme="minorHAnsi" w:hAnsiTheme="minorHAnsi" w:cs="Times New Roman"/>
          <w:b w:val="0"/>
          <w:bCs w:val="0"/>
        </w:rPr>
        <w:t xml:space="preserve"> or equivalent approved experience</w:t>
      </w:r>
      <w:r w:rsidRPr="00D42702">
        <w:rPr>
          <w:rFonts w:asciiTheme="minorHAnsi" w:hAnsiTheme="minorHAnsi" w:cs="Times New Roman"/>
          <w:b w:val="0"/>
          <w:bCs w:val="0"/>
        </w:rPr>
        <w:t xml:space="preserve">, and preferably should include work with at-risk students, special education or counseling/social work.  </w:t>
      </w:r>
    </w:p>
    <w:p w:rsidR="00CB78F4" w:rsidRPr="00D42702" w:rsidRDefault="00CB78F4" w:rsidP="00CB78F4"/>
    <w:p w:rsidR="006C38E6" w:rsidRPr="00D42702" w:rsidRDefault="006C38E6" w:rsidP="006C38E6">
      <w:r w:rsidRPr="00D42702">
        <w:t>OR</w:t>
      </w:r>
    </w:p>
    <w:p w:rsidR="006C38E6" w:rsidRPr="00D42702" w:rsidRDefault="006C38E6" w:rsidP="006C38E6"/>
    <w:p w:rsidR="006C38E6" w:rsidRPr="00D42702" w:rsidRDefault="006C38E6" w:rsidP="006C38E6">
      <w:pPr>
        <w:pStyle w:val="Heading2"/>
        <w:rPr>
          <w:rFonts w:asciiTheme="minorHAnsi" w:hAnsiTheme="minorHAnsi" w:cs="Times New Roman"/>
          <w:b w:val="0"/>
          <w:bCs w:val="0"/>
        </w:rPr>
      </w:pPr>
      <w:r w:rsidRPr="00D42702">
        <w:rPr>
          <w:rFonts w:asciiTheme="minorHAnsi" w:hAnsiTheme="minorHAnsi" w:cs="Times New Roman"/>
          <w:b w:val="0"/>
          <w:bCs w:val="0"/>
        </w:rPr>
        <w:t xml:space="preserve">A Master’s degree in </w:t>
      </w:r>
      <w:r w:rsidR="00CB78F4" w:rsidRPr="00D42702">
        <w:rPr>
          <w:rFonts w:asciiTheme="minorHAnsi" w:hAnsiTheme="minorHAnsi" w:cs="Times New Roman"/>
          <w:b w:val="0"/>
          <w:bCs w:val="0"/>
        </w:rPr>
        <w:t xml:space="preserve">the field of education or behavioral sciences with at least three </w:t>
      </w:r>
      <w:r w:rsidRPr="00D42702">
        <w:rPr>
          <w:rFonts w:asciiTheme="minorHAnsi" w:hAnsiTheme="minorHAnsi" w:cs="Times New Roman"/>
          <w:b w:val="0"/>
          <w:bCs w:val="0"/>
        </w:rPr>
        <w:t xml:space="preserve">years of equivalent experience </w:t>
      </w:r>
      <w:r w:rsidR="00CB78F4" w:rsidRPr="00D42702">
        <w:rPr>
          <w:rFonts w:asciiTheme="minorHAnsi" w:hAnsiTheme="minorHAnsi" w:cs="Times New Roman"/>
          <w:b w:val="0"/>
          <w:bCs w:val="0"/>
        </w:rPr>
        <w:t xml:space="preserve">that includes teaching or administration and work with at-risk students.  </w:t>
      </w:r>
    </w:p>
    <w:p w:rsidR="006C38E6" w:rsidRPr="00D42702" w:rsidRDefault="006C38E6" w:rsidP="006C38E6"/>
    <w:p w:rsidR="006C38E6" w:rsidRPr="00D42702" w:rsidRDefault="006C38E6" w:rsidP="006C38E6">
      <w:pPr>
        <w:pStyle w:val="Heading3"/>
        <w:rPr>
          <w:rFonts w:asciiTheme="minorHAnsi" w:hAnsiTheme="minorHAnsi" w:cs="Times New Roman"/>
          <w:b/>
          <w:i/>
          <w:iCs/>
          <w:color w:val="auto"/>
          <w:u w:val="single"/>
        </w:rPr>
      </w:pPr>
      <w:r w:rsidRPr="00D42702">
        <w:rPr>
          <w:rFonts w:asciiTheme="minorHAnsi" w:hAnsiTheme="minorHAnsi" w:cs="Times New Roman"/>
          <w:b/>
          <w:i/>
          <w:iCs/>
          <w:color w:val="auto"/>
          <w:u w:val="single"/>
        </w:rPr>
        <w:t>Qualifications</w:t>
      </w:r>
    </w:p>
    <w:p w:rsidR="00777336" w:rsidRPr="00D42702" w:rsidRDefault="006A6162" w:rsidP="006C38E6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D42702">
        <w:rPr>
          <w:rFonts w:cs="Arial"/>
          <w:color w:val="262626"/>
        </w:rPr>
        <w:t xml:space="preserve">The </w:t>
      </w:r>
      <w:r w:rsidR="00A72FF2" w:rsidRPr="00D42702">
        <w:rPr>
          <w:rFonts w:cs="Arial"/>
          <w:color w:val="262626"/>
        </w:rPr>
        <w:t>teacher</w:t>
      </w:r>
      <w:r w:rsidR="006C38E6" w:rsidRPr="00D42702">
        <w:rPr>
          <w:rFonts w:cs="Arial"/>
          <w:color w:val="262626"/>
        </w:rPr>
        <w:t xml:space="preserve"> must demonstrate a passion for restoring victims of commer</w:t>
      </w:r>
      <w:r w:rsidR="00A25135" w:rsidRPr="00D42702">
        <w:rPr>
          <w:rFonts w:cs="Arial"/>
          <w:color w:val="262626"/>
        </w:rPr>
        <w:t>cial sex trafficking. A basic</w:t>
      </w:r>
      <w:r w:rsidR="006C38E6" w:rsidRPr="00D42702">
        <w:rPr>
          <w:rFonts w:cs="Arial"/>
          <w:color w:val="262626"/>
        </w:rPr>
        <w:t xml:space="preserve"> understanding of human trafficking, traum</w:t>
      </w:r>
      <w:r w:rsidR="00A25135" w:rsidRPr="00D42702">
        <w:rPr>
          <w:rFonts w:cs="Arial"/>
          <w:color w:val="262626"/>
        </w:rPr>
        <w:t>a, and restoration is important with a commitment to on-going education and training</w:t>
      </w:r>
      <w:r w:rsidR="00A72FF2" w:rsidRPr="00D42702">
        <w:rPr>
          <w:rFonts w:cs="Arial"/>
          <w:color w:val="262626"/>
        </w:rPr>
        <w:t xml:space="preserve">. </w:t>
      </w:r>
      <w:r w:rsidR="00777336" w:rsidRPr="00D42702">
        <w:rPr>
          <w:rFonts w:cs="Arial"/>
          <w:color w:val="262626"/>
        </w:rPr>
        <w:t xml:space="preserve">  This person should feel comfortable in the classroom and prepared to intervene with students who exhibit challenging behavioral patterns.  </w:t>
      </w:r>
    </w:p>
    <w:p w:rsidR="00777336" w:rsidRPr="00D42702" w:rsidRDefault="00777336" w:rsidP="006C38E6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</w:p>
    <w:p w:rsidR="006C38E6" w:rsidRPr="00D42702" w:rsidRDefault="006C38E6" w:rsidP="006C38E6">
      <w:pPr>
        <w:widowControl w:val="0"/>
        <w:autoSpaceDE w:val="0"/>
        <w:autoSpaceDN w:val="0"/>
        <w:adjustRightInd w:val="0"/>
        <w:rPr>
          <w:rFonts w:cs="Arial"/>
        </w:rPr>
      </w:pPr>
      <w:r w:rsidRPr="00D42702">
        <w:rPr>
          <w:rFonts w:cs="Arial"/>
          <w:color w:val="262626"/>
        </w:rPr>
        <w:t>Concrete demonstrable experience and other qualifications include:</w:t>
      </w:r>
    </w:p>
    <w:p w:rsidR="006C38E6" w:rsidRPr="00D42702" w:rsidRDefault="006C38E6" w:rsidP="00A72F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</w:rPr>
      </w:pPr>
      <w:r w:rsidRPr="00D42702">
        <w:rPr>
          <w:rFonts w:cs="Arial"/>
          <w:color w:val="262626"/>
        </w:rPr>
        <w:t>Unwavering commitment to quality programs and data-driven program evaluation</w:t>
      </w:r>
    </w:p>
    <w:p w:rsidR="006C38E6" w:rsidRPr="00D42702" w:rsidRDefault="006C38E6" w:rsidP="006C38E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</w:rPr>
      </w:pPr>
      <w:r w:rsidRPr="00D42702">
        <w:rPr>
          <w:rFonts w:cs="Arial"/>
          <w:color w:val="262626"/>
        </w:rPr>
        <w:lastRenderedPageBreak/>
        <w:t>Strong written and verbal communication skills; a persuasive and passionate communicator with excellent interpersonal and multidisciplinary project skills</w:t>
      </w:r>
    </w:p>
    <w:p w:rsidR="006C38E6" w:rsidRPr="00D42702" w:rsidRDefault="006C38E6" w:rsidP="006C38E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</w:rPr>
      </w:pPr>
      <w:r w:rsidRPr="00D42702">
        <w:rPr>
          <w:rFonts w:cs="Arial"/>
          <w:color w:val="262626"/>
        </w:rPr>
        <w:t>Action-oriented, entrepreneurial, adaptable, and innovative approach to planning</w:t>
      </w:r>
    </w:p>
    <w:p w:rsidR="006C38E6" w:rsidRPr="00D42702" w:rsidRDefault="006C38E6" w:rsidP="006C38E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</w:rPr>
      </w:pPr>
      <w:r w:rsidRPr="00D42702">
        <w:rPr>
          <w:rFonts w:cs="Arial"/>
          <w:color w:val="262626"/>
        </w:rPr>
        <w:t>Ability to work effectively in collaboration with diverse groups of people</w:t>
      </w:r>
    </w:p>
    <w:p w:rsidR="006C38E6" w:rsidRPr="00D42702" w:rsidRDefault="006C38E6" w:rsidP="006C38E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</w:rPr>
      </w:pPr>
      <w:r w:rsidRPr="00D42702">
        <w:rPr>
          <w:rFonts w:cs="Arial"/>
          <w:color w:val="262626"/>
        </w:rPr>
        <w:t>Passion, idealism, integrity, positive attitude, mission-driven, and self-directed</w:t>
      </w:r>
    </w:p>
    <w:p w:rsidR="006C38E6" w:rsidRPr="00D42702" w:rsidRDefault="006C38E6" w:rsidP="006C38E6">
      <w:pPr>
        <w:pStyle w:val="Heading3"/>
        <w:rPr>
          <w:rFonts w:asciiTheme="minorHAnsi" w:hAnsiTheme="minorHAnsi" w:cs="Times New Roman"/>
          <w:i/>
          <w:iCs/>
        </w:rPr>
      </w:pPr>
    </w:p>
    <w:p w:rsidR="006C38E6" w:rsidRPr="00D42702" w:rsidRDefault="006C38E6" w:rsidP="006C38E6">
      <w:pPr>
        <w:pStyle w:val="Heading3"/>
        <w:rPr>
          <w:rFonts w:asciiTheme="minorHAnsi" w:hAnsiTheme="minorHAnsi" w:cs="Times New Roman"/>
          <w:b/>
          <w:color w:val="auto"/>
          <w:u w:val="single"/>
        </w:rPr>
      </w:pPr>
      <w:r w:rsidRPr="00D42702">
        <w:rPr>
          <w:rFonts w:asciiTheme="minorHAnsi" w:hAnsiTheme="minorHAnsi" w:cs="Times New Roman"/>
          <w:b/>
          <w:i/>
          <w:iCs/>
          <w:color w:val="auto"/>
          <w:u w:val="single"/>
        </w:rPr>
        <w:t>Working Conditions</w:t>
      </w:r>
      <w:r w:rsidRPr="00D42702">
        <w:rPr>
          <w:rFonts w:asciiTheme="minorHAnsi" w:hAnsiTheme="minorHAnsi" w:cs="Times New Roman"/>
          <w:b/>
          <w:bCs/>
          <w:color w:val="auto"/>
          <w:u w:val="single"/>
        </w:rPr>
        <w:t>:</w:t>
      </w:r>
    </w:p>
    <w:p w:rsidR="006C38E6" w:rsidRPr="00D42702" w:rsidRDefault="006C38E6" w:rsidP="006C38E6">
      <w:pPr>
        <w:pStyle w:val="ListParagraph"/>
      </w:pPr>
      <w:r w:rsidRPr="00D42702">
        <w:t>Position includes exposure to parents, guardians, and youth with possible behavioral problems</w:t>
      </w:r>
      <w:r w:rsidR="000F7A0A" w:rsidRPr="00D42702">
        <w:t>,</w:t>
      </w:r>
      <w:r w:rsidRPr="00D42702">
        <w:t xml:space="preserve"> exposure to traumatic life events, including possible physical aggression towards others and epis</w:t>
      </w:r>
      <w:r w:rsidR="00A72FF2" w:rsidRPr="00D42702">
        <w:t>odes of self-injury.</w:t>
      </w:r>
    </w:p>
    <w:p w:rsidR="006C38E6" w:rsidRPr="00D42702" w:rsidRDefault="006C38E6" w:rsidP="006C38E6">
      <w:pPr>
        <w:pStyle w:val="Heading3"/>
        <w:rPr>
          <w:rFonts w:asciiTheme="minorHAnsi" w:hAnsiTheme="minorHAnsi" w:cs="Times New Roman"/>
          <w:b/>
          <w:color w:val="auto"/>
          <w:u w:val="single"/>
        </w:rPr>
      </w:pPr>
      <w:r w:rsidRPr="00D42702">
        <w:rPr>
          <w:rFonts w:asciiTheme="minorHAnsi" w:hAnsiTheme="minorHAnsi" w:cs="Times New Roman"/>
          <w:b/>
          <w:i/>
          <w:iCs/>
          <w:color w:val="auto"/>
          <w:u w:val="single"/>
        </w:rPr>
        <w:t>Exposure to Confidential Information</w:t>
      </w:r>
      <w:r w:rsidRPr="00D42702">
        <w:rPr>
          <w:rFonts w:asciiTheme="minorHAnsi" w:hAnsiTheme="minorHAnsi" w:cs="Times New Roman"/>
          <w:b/>
          <w:bCs/>
          <w:color w:val="auto"/>
          <w:u w:val="single"/>
        </w:rPr>
        <w:t>:</w:t>
      </w:r>
    </w:p>
    <w:p w:rsidR="006C38E6" w:rsidRPr="00D42702" w:rsidRDefault="00CB78F4" w:rsidP="006C38E6">
      <w:pPr>
        <w:pStyle w:val="ListParagraph"/>
      </w:pPr>
      <w:r w:rsidRPr="00D42702">
        <w:t xml:space="preserve">The </w:t>
      </w:r>
      <w:r w:rsidR="00A72FF2" w:rsidRPr="00D42702">
        <w:t>teacher at</w:t>
      </w:r>
      <w:r w:rsidRPr="00D42702">
        <w:t xml:space="preserve"> Aspire Academy</w:t>
      </w:r>
      <w:r w:rsidR="006C38E6" w:rsidRPr="00D42702">
        <w:t xml:space="preserve"> will have access to confidential records including youth files, </w:t>
      </w:r>
      <w:r w:rsidRPr="00D42702">
        <w:t xml:space="preserve">educational records, </w:t>
      </w:r>
      <w:r w:rsidR="006C38E6" w:rsidRPr="00D42702">
        <w:t>foster care records, and foster parent information.</w:t>
      </w:r>
      <w:r w:rsidR="006C38E6" w:rsidRPr="00D42702">
        <w:rPr>
          <w:bCs/>
        </w:rPr>
        <w:t xml:space="preserve"> </w:t>
      </w:r>
      <w:r w:rsidRPr="00D42702">
        <w:rPr>
          <w:bCs/>
        </w:rPr>
        <w:t>He or she m</w:t>
      </w:r>
      <w:r w:rsidR="006C38E6" w:rsidRPr="00D42702">
        <w:rPr>
          <w:bCs/>
        </w:rPr>
        <w:t>ust m</w:t>
      </w:r>
      <w:r w:rsidR="006C38E6" w:rsidRPr="00D42702">
        <w:t>aintain confidentiality and follow policies related to personnel records and client records.</w:t>
      </w:r>
    </w:p>
    <w:p w:rsidR="006C38E6" w:rsidRPr="00D42702" w:rsidRDefault="006C38E6" w:rsidP="006C38E6">
      <w:pPr>
        <w:pStyle w:val="ListParagraph"/>
      </w:pPr>
    </w:p>
    <w:p w:rsidR="006C38E6" w:rsidRPr="00D42702" w:rsidRDefault="006C38E6" w:rsidP="006C38E6">
      <w:pPr>
        <w:pStyle w:val="ListParagraph"/>
      </w:pPr>
    </w:p>
    <w:p w:rsidR="006C38E6" w:rsidRPr="00D42702" w:rsidRDefault="006C38E6" w:rsidP="006C38E6">
      <w:pPr>
        <w:pStyle w:val="Header"/>
        <w:tabs>
          <w:tab w:val="clear" w:pos="4320"/>
          <w:tab w:val="clear" w:pos="8640"/>
          <w:tab w:val="left" w:pos="374"/>
          <w:tab w:val="left" w:pos="561"/>
          <w:tab w:val="left" w:pos="1122"/>
        </w:tabs>
        <w:ind w:left="720"/>
        <w:rPr>
          <w:rFonts w:asciiTheme="minorHAnsi" w:hAnsiTheme="minorHAnsi"/>
        </w:rPr>
      </w:pPr>
    </w:p>
    <w:p w:rsidR="006C38E6" w:rsidRPr="00D42702" w:rsidRDefault="006C38E6" w:rsidP="006C38E6">
      <w:pPr>
        <w:pStyle w:val="Header"/>
        <w:tabs>
          <w:tab w:val="clear" w:pos="4320"/>
          <w:tab w:val="clear" w:pos="8640"/>
          <w:tab w:val="left" w:pos="374"/>
          <w:tab w:val="left" w:pos="561"/>
          <w:tab w:val="left" w:pos="1122"/>
        </w:tabs>
        <w:ind w:left="720"/>
        <w:rPr>
          <w:rFonts w:asciiTheme="minorHAnsi" w:hAnsiTheme="minorHAnsi"/>
        </w:rPr>
      </w:pPr>
    </w:p>
    <w:p w:rsidR="006C38E6" w:rsidRPr="00D42702" w:rsidRDefault="006C38E6" w:rsidP="006C38E6">
      <w:pPr>
        <w:pStyle w:val="ListParagraph"/>
      </w:pPr>
      <w:r w:rsidRPr="00D42702">
        <w:rPr>
          <w:i/>
        </w:rPr>
        <w:t>The above noted job description is not intended to describe, in detail, the multitude of tasks that may be assigned but rather to give the employee a general sense of the responsibilities and expectations of his/her position. As the nature of business demands change so, too, may the essential functions of this position</w:t>
      </w:r>
    </w:p>
    <w:p w:rsidR="006C38E6" w:rsidRPr="00D42702" w:rsidRDefault="006C38E6" w:rsidP="006C38E6">
      <w:pPr>
        <w:pStyle w:val="Header"/>
        <w:tabs>
          <w:tab w:val="clear" w:pos="4320"/>
          <w:tab w:val="clear" w:pos="8640"/>
          <w:tab w:val="left" w:pos="374"/>
          <w:tab w:val="left" w:pos="561"/>
          <w:tab w:val="left" w:pos="1122"/>
        </w:tabs>
        <w:ind w:left="720"/>
        <w:rPr>
          <w:rFonts w:asciiTheme="minorHAnsi" w:hAnsiTheme="minorHAnsi"/>
        </w:rPr>
      </w:pPr>
    </w:p>
    <w:p w:rsidR="006C38E6" w:rsidRPr="00D42702" w:rsidRDefault="006C38E6" w:rsidP="006C38E6">
      <w:pPr>
        <w:pStyle w:val="ListParagraph"/>
      </w:pPr>
      <w:r w:rsidRPr="00D42702">
        <w:t>__________________________________</w:t>
      </w:r>
      <w:r w:rsidRPr="00D42702">
        <w:tab/>
      </w:r>
      <w:r w:rsidRPr="00D42702">
        <w:tab/>
      </w:r>
      <w:r w:rsidRPr="00D42702">
        <w:tab/>
        <w:t xml:space="preserve">  __________________________</w:t>
      </w:r>
    </w:p>
    <w:p w:rsidR="006C38E6" w:rsidRPr="00D42702" w:rsidRDefault="006C38E6" w:rsidP="006C38E6">
      <w:pPr>
        <w:pStyle w:val="ListParagraph"/>
      </w:pPr>
      <w:r w:rsidRPr="00D42702">
        <w:t>Employee’s Signature</w:t>
      </w:r>
      <w:r w:rsidRPr="00D42702">
        <w:tab/>
      </w:r>
      <w:r w:rsidRPr="00D42702">
        <w:tab/>
      </w:r>
      <w:r w:rsidRPr="00D42702">
        <w:tab/>
      </w:r>
      <w:r w:rsidRPr="00D42702">
        <w:tab/>
      </w:r>
      <w:r w:rsidRPr="00D42702">
        <w:tab/>
      </w:r>
      <w:r w:rsidRPr="00D42702">
        <w:tab/>
        <w:t xml:space="preserve">   Date</w:t>
      </w:r>
    </w:p>
    <w:p w:rsidR="006C38E6" w:rsidRPr="00D42702" w:rsidRDefault="006C38E6" w:rsidP="006C38E6">
      <w:pPr>
        <w:pStyle w:val="ListParagraph"/>
      </w:pPr>
    </w:p>
    <w:p w:rsidR="006C38E6" w:rsidRPr="00D42702" w:rsidRDefault="006C38E6" w:rsidP="006C38E6">
      <w:pPr>
        <w:pStyle w:val="ListParagraph"/>
      </w:pPr>
    </w:p>
    <w:p w:rsidR="006C38E6" w:rsidRPr="00D42702" w:rsidRDefault="006C38E6" w:rsidP="006C38E6">
      <w:pPr>
        <w:pStyle w:val="ListParagraph"/>
      </w:pPr>
      <w:r w:rsidRPr="00D42702">
        <w:t xml:space="preserve">___________________________________                            </w:t>
      </w:r>
      <w:r w:rsidR="000F7A0A" w:rsidRPr="00D42702">
        <w:t xml:space="preserve">   __________________________</w:t>
      </w:r>
    </w:p>
    <w:p w:rsidR="006C38E6" w:rsidRPr="00D42702" w:rsidRDefault="00A72FF2" w:rsidP="006C38E6">
      <w:pPr>
        <w:ind w:firstLine="720"/>
      </w:pPr>
      <w:r w:rsidRPr="00D42702">
        <w:t>Sarah’s Home Executive Director                                                  Date</w:t>
      </w:r>
      <w:r w:rsidR="006C38E6" w:rsidRPr="00D42702">
        <w:tab/>
      </w:r>
      <w:r w:rsidR="006C38E6" w:rsidRPr="00D42702">
        <w:tab/>
        <w:t xml:space="preserve">  </w:t>
      </w:r>
    </w:p>
    <w:p w:rsidR="00A72FF2" w:rsidRPr="00D42702" w:rsidRDefault="00A72FF2" w:rsidP="006C38E6">
      <w:pPr>
        <w:ind w:firstLine="720"/>
      </w:pPr>
    </w:p>
    <w:p w:rsidR="00A72FF2" w:rsidRPr="00D42702" w:rsidRDefault="00A72FF2" w:rsidP="006C38E6">
      <w:pPr>
        <w:ind w:firstLine="720"/>
      </w:pPr>
      <w:bookmarkStart w:id="0" w:name="_GoBack"/>
      <w:bookmarkEnd w:id="0"/>
    </w:p>
    <w:p w:rsidR="006C38E6" w:rsidRPr="00D42702" w:rsidRDefault="006C38E6" w:rsidP="006C38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sz w:val="28"/>
          <w:szCs w:val="28"/>
        </w:rPr>
      </w:pPr>
    </w:p>
    <w:p w:rsidR="00381EA8" w:rsidRPr="00D42702" w:rsidRDefault="00381EA8"/>
    <w:sectPr w:rsidR="00381EA8" w:rsidRPr="00D42702" w:rsidSect="00876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972FF2"/>
    <w:multiLevelType w:val="hybridMultilevel"/>
    <w:tmpl w:val="236A0D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3D3289"/>
    <w:multiLevelType w:val="hybridMultilevel"/>
    <w:tmpl w:val="2452C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E6"/>
    <w:rsid w:val="0003427F"/>
    <w:rsid w:val="000B19CA"/>
    <w:rsid w:val="000B6FCC"/>
    <w:rsid w:val="000F1E59"/>
    <w:rsid w:val="000F7A0A"/>
    <w:rsid w:val="0016677F"/>
    <w:rsid w:val="001A00D7"/>
    <w:rsid w:val="002C496A"/>
    <w:rsid w:val="00322915"/>
    <w:rsid w:val="003440E5"/>
    <w:rsid w:val="00381EA8"/>
    <w:rsid w:val="003D17F2"/>
    <w:rsid w:val="003F1DCF"/>
    <w:rsid w:val="00407622"/>
    <w:rsid w:val="004A7444"/>
    <w:rsid w:val="005165D8"/>
    <w:rsid w:val="00585725"/>
    <w:rsid w:val="005D5DC0"/>
    <w:rsid w:val="006914CF"/>
    <w:rsid w:val="006A6162"/>
    <w:rsid w:val="006C38E6"/>
    <w:rsid w:val="00751E78"/>
    <w:rsid w:val="0077681C"/>
    <w:rsid w:val="00777336"/>
    <w:rsid w:val="007C72A3"/>
    <w:rsid w:val="007E7071"/>
    <w:rsid w:val="00872D81"/>
    <w:rsid w:val="00874F4F"/>
    <w:rsid w:val="00876481"/>
    <w:rsid w:val="008E2132"/>
    <w:rsid w:val="008E27B1"/>
    <w:rsid w:val="00971055"/>
    <w:rsid w:val="00A25135"/>
    <w:rsid w:val="00A72FF2"/>
    <w:rsid w:val="00A95DD6"/>
    <w:rsid w:val="00AE3E27"/>
    <w:rsid w:val="00B834D2"/>
    <w:rsid w:val="00B85AB4"/>
    <w:rsid w:val="00BA2BBB"/>
    <w:rsid w:val="00BB6D21"/>
    <w:rsid w:val="00BB7AB3"/>
    <w:rsid w:val="00C10FB1"/>
    <w:rsid w:val="00C268E6"/>
    <w:rsid w:val="00C43A62"/>
    <w:rsid w:val="00CB78F4"/>
    <w:rsid w:val="00CF7B52"/>
    <w:rsid w:val="00D42702"/>
    <w:rsid w:val="00D84C22"/>
    <w:rsid w:val="00DC567E"/>
    <w:rsid w:val="00DF70B7"/>
    <w:rsid w:val="00F4242D"/>
    <w:rsid w:val="00FD5187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A1E83-A412-4100-AE77-7A9A90C6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8E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C38E6"/>
    <w:pPr>
      <w:keepNext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8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38E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8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8E6"/>
    <w:pPr>
      <w:ind w:left="720"/>
      <w:contextualSpacing/>
    </w:pPr>
  </w:style>
  <w:style w:type="paragraph" w:styleId="Header">
    <w:name w:val="header"/>
    <w:basedOn w:val="Normal"/>
    <w:link w:val="HeaderChar"/>
    <w:rsid w:val="006C38E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6C38E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CF7B52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CF7B52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C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Sarah's Home</dc:creator>
  <cp:keywords/>
  <dc:description/>
  <cp:lastModifiedBy>House Mom</cp:lastModifiedBy>
  <cp:revision>4</cp:revision>
  <cp:lastPrinted>2017-09-21T18:26:00Z</cp:lastPrinted>
  <dcterms:created xsi:type="dcterms:W3CDTF">2017-09-21T20:37:00Z</dcterms:created>
  <dcterms:modified xsi:type="dcterms:W3CDTF">2017-11-07T22:44:00Z</dcterms:modified>
</cp:coreProperties>
</file>